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527C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833630">
        <w:rPr>
          <w:rFonts w:ascii="Times New Roman" w:hAnsi="Times New Roman" w:cs="Times New Roman"/>
          <w:sz w:val="28"/>
          <w:szCs w:val="28"/>
        </w:rPr>
        <w:t>ци</w:t>
      </w:r>
      <w:r w:rsidR="00527C07">
        <w:rPr>
          <w:rFonts w:ascii="Times New Roman" w:hAnsi="Times New Roman" w:cs="Times New Roman"/>
          <w:sz w:val="28"/>
          <w:szCs w:val="28"/>
        </w:rPr>
        <w:t>и, проведенные в учреждении за 3</w:t>
      </w:r>
      <w:r w:rsidR="008336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72096">
        <w:rPr>
          <w:rFonts w:ascii="Times New Roman" w:hAnsi="Times New Roman" w:cs="Times New Roman"/>
          <w:sz w:val="28"/>
          <w:szCs w:val="28"/>
        </w:rPr>
        <w:t>3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527C07">
        <w:rPr>
          <w:rFonts w:ascii="Times New Roman" w:hAnsi="Times New Roman" w:cs="Times New Roman"/>
          <w:sz w:val="28"/>
          <w:szCs w:val="28"/>
        </w:rPr>
        <w:t>3</w:t>
      </w:r>
      <w:r w:rsidR="008336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572096">
        <w:rPr>
          <w:rFonts w:ascii="Times New Roman" w:hAnsi="Times New Roman" w:cs="Times New Roman"/>
          <w:sz w:val="28"/>
          <w:szCs w:val="28"/>
        </w:rPr>
        <w:t>3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8A14FB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 xml:space="preserve">3. При проведении ежемесячных административных обходов подразделений больницы обращается внимание на наличие коррупционных </w:t>
      </w:r>
      <w:r w:rsidRPr="008A14FB">
        <w:rPr>
          <w:rFonts w:ascii="Times New Roman" w:hAnsi="Times New Roman" w:cs="Times New Roman"/>
          <w:sz w:val="28"/>
          <w:szCs w:val="28"/>
        </w:rPr>
        <w:t>проявлений в деятельности персонала.</w:t>
      </w:r>
    </w:p>
    <w:p w:rsidR="00797371" w:rsidRPr="008A14FB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4FB">
        <w:rPr>
          <w:rFonts w:ascii="Times New Roman" w:hAnsi="Times New Roman" w:cs="Times New Roman"/>
          <w:sz w:val="28"/>
          <w:szCs w:val="28"/>
        </w:rPr>
        <w:t>4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8A14FB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797371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2B6C00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2B6C00" w:rsidRPr="002B6C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33630" w:rsidRPr="002B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</w:t>
      </w:r>
      <w:r w:rsidRPr="002B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572096" w:rsidRPr="002B6C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B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имя главного врача непосредственно от заявителей поступило </w:t>
      </w:r>
      <w:r w:rsidR="00542D45"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(жалоб -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6B5E81"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bookmarkStart w:id="0" w:name="_GoBack"/>
      <w:bookmarkEnd w:id="0"/>
      <w:r w:rsidRPr="00542D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2D45">
        <w:rPr>
          <w:rFonts w:ascii="Times New Roman" w:hAnsi="Times New Roman" w:cs="Times New Roman"/>
          <w:sz w:val="28"/>
          <w:szCs w:val="28"/>
        </w:rPr>
        <w:t xml:space="preserve"> </w:t>
      </w:r>
      <w:r w:rsidRPr="002B6C00">
        <w:rPr>
          <w:rFonts w:ascii="Times New Roman" w:hAnsi="Times New Roman" w:cs="Times New Roman"/>
          <w:sz w:val="28"/>
          <w:szCs w:val="28"/>
        </w:rPr>
        <w:t>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Pr="002B6C00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6C00">
        <w:rPr>
          <w:rFonts w:ascii="Times New Roman" w:hAnsi="Times New Roman" w:cs="Times New Roman"/>
          <w:sz w:val="28"/>
          <w:szCs w:val="28"/>
        </w:rPr>
        <w:t xml:space="preserve">нна Кронштадтского», за </w:t>
      </w:r>
      <w:r w:rsidR="00527C07" w:rsidRPr="002B6C00">
        <w:rPr>
          <w:rFonts w:ascii="Times New Roman" w:hAnsi="Times New Roman" w:cs="Times New Roman"/>
          <w:sz w:val="28"/>
          <w:szCs w:val="28"/>
        </w:rPr>
        <w:t>3</w:t>
      </w:r>
      <w:r w:rsidRPr="002B6C00">
        <w:rPr>
          <w:rFonts w:ascii="Times New Roman" w:hAnsi="Times New Roman" w:cs="Times New Roman"/>
          <w:sz w:val="28"/>
          <w:szCs w:val="28"/>
        </w:rPr>
        <w:t xml:space="preserve"> </w:t>
      </w:r>
      <w:r w:rsidR="00680D7D" w:rsidRPr="002B6C00">
        <w:rPr>
          <w:rFonts w:ascii="Times New Roman" w:hAnsi="Times New Roman" w:cs="Times New Roman"/>
          <w:sz w:val="28"/>
          <w:szCs w:val="28"/>
        </w:rPr>
        <w:t>квартал</w:t>
      </w:r>
      <w:r w:rsidRPr="002B6C00">
        <w:rPr>
          <w:rFonts w:ascii="Times New Roman" w:hAnsi="Times New Roman" w:cs="Times New Roman"/>
          <w:sz w:val="28"/>
          <w:szCs w:val="28"/>
        </w:rPr>
        <w:t xml:space="preserve"> 202</w:t>
      </w:r>
      <w:r w:rsidR="00572096" w:rsidRPr="002B6C00">
        <w:rPr>
          <w:rFonts w:ascii="Times New Roman" w:hAnsi="Times New Roman" w:cs="Times New Roman"/>
          <w:sz w:val="28"/>
          <w:szCs w:val="28"/>
        </w:rPr>
        <w:t>3</w:t>
      </w:r>
      <w:r w:rsidRPr="002B6C00">
        <w:rPr>
          <w:rFonts w:ascii="Times New Roman" w:hAnsi="Times New Roman" w:cs="Times New Roman"/>
          <w:sz w:val="28"/>
          <w:szCs w:val="28"/>
        </w:rPr>
        <w:t xml:space="preserve"> года не поступало; 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FB">
        <w:rPr>
          <w:rFonts w:ascii="Times New Roman" w:hAnsi="Times New Roman" w:cs="Times New Roman"/>
          <w:sz w:val="28"/>
          <w:szCs w:val="28"/>
        </w:rPr>
        <w:t>5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На официальном сайте больницы, а также </w:t>
      </w:r>
      <w:r w:rsidR="00470F48" w:rsidRPr="002B1D61">
        <w:rPr>
          <w:rFonts w:ascii="Times New Roman" w:hAnsi="Times New Roman" w:cs="Times New Roman"/>
          <w:sz w:val="28"/>
          <w:szCs w:val="28"/>
        </w:rPr>
        <w:t>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00">
        <w:rPr>
          <w:rFonts w:ascii="Times New Roman" w:hAnsi="Times New Roman" w:cs="Times New Roman"/>
          <w:sz w:val="28"/>
          <w:szCs w:val="28"/>
        </w:rPr>
        <w:t>7</w:t>
      </w:r>
      <w:r w:rsidR="00470F48" w:rsidRPr="002B6C00">
        <w:rPr>
          <w:rFonts w:ascii="Times New Roman" w:hAnsi="Times New Roman" w:cs="Times New Roman"/>
          <w:sz w:val="28"/>
          <w:szCs w:val="28"/>
        </w:rPr>
        <w:t xml:space="preserve">. </w:t>
      </w:r>
      <w:r w:rsidR="0054517F" w:rsidRPr="002B6C00">
        <w:rPr>
          <w:rFonts w:ascii="Times New Roman" w:hAnsi="Times New Roman" w:cs="Times New Roman"/>
          <w:sz w:val="28"/>
          <w:szCs w:val="28"/>
        </w:rPr>
        <w:t>Постоянно проводится мониторинг исполнения трудовых обязанностей работниками, деятельность которых связана с коррупционными рисками</w:t>
      </w:r>
      <w:r w:rsidR="002B6C00" w:rsidRPr="002B6C00">
        <w:rPr>
          <w:rFonts w:ascii="Times New Roman" w:hAnsi="Times New Roman" w:cs="Times New Roman"/>
          <w:sz w:val="28"/>
          <w:szCs w:val="28"/>
        </w:rPr>
        <w:t>.</w:t>
      </w:r>
    </w:p>
    <w:p w:rsidR="00304EFA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 w:rsidRPr="002B1D6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 w:rsidRPr="002B1D61">
        <w:rPr>
          <w:rFonts w:ascii="Times New Roman" w:hAnsi="Times New Roman" w:cs="Times New Roman"/>
          <w:sz w:val="28"/>
          <w:szCs w:val="28"/>
        </w:rPr>
        <w:t xml:space="preserve">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14FB" w:rsidRPr="000847C6" w:rsidRDefault="008A14FB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8A14FB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61684"/>
    <w:rsid w:val="001C75E4"/>
    <w:rsid w:val="00231468"/>
    <w:rsid w:val="00272FDA"/>
    <w:rsid w:val="0027741E"/>
    <w:rsid w:val="002B1D61"/>
    <w:rsid w:val="002B6C00"/>
    <w:rsid w:val="00304EFA"/>
    <w:rsid w:val="00352DA0"/>
    <w:rsid w:val="00381AE3"/>
    <w:rsid w:val="003841F1"/>
    <w:rsid w:val="00470F48"/>
    <w:rsid w:val="00527C07"/>
    <w:rsid w:val="00542D45"/>
    <w:rsid w:val="0054517F"/>
    <w:rsid w:val="00572096"/>
    <w:rsid w:val="005B4015"/>
    <w:rsid w:val="00680D7D"/>
    <w:rsid w:val="006B5E81"/>
    <w:rsid w:val="00797371"/>
    <w:rsid w:val="007D4302"/>
    <w:rsid w:val="00833630"/>
    <w:rsid w:val="008A14FB"/>
    <w:rsid w:val="00A37E4A"/>
    <w:rsid w:val="00B87F06"/>
    <w:rsid w:val="00BF6E29"/>
    <w:rsid w:val="00C7269E"/>
    <w:rsid w:val="00CD5AB9"/>
    <w:rsid w:val="00D860DF"/>
    <w:rsid w:val="00D926B2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2</cp:revision>
  <cp:lastPrinted>2022-06-28T10:48:00Z</cp:lastPrinted>
  <dcterms:created xsi:type="dcterms:W3CDTF">2023-12-14T09:27:00Z</dcterms:created>
  <dcterms:modified xsi:type="dcterms:W3CDTF">2023-12-14T09:27:00Z</dcterms:modified>
</cp:coreProperties>
</file>