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697" w:rsidRDefault="00C80697" w:rsidP="00C80697">
      <w:pPr>
        <w:pStyle w:val="a3"/>
        <w:jc w:val="both"/>
        <w:rPr>
          <w:rFonts w:ascii="Times New Roman" w:hAnsi="Times New Roman" w:cs="Times New Roman"/>
        </w:rPr>
      </w:pPr>
    </w:p>
    <w:p w:rsidR="00C80697" w:rsidRDefault="00C80697" w:rsidP="00C806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!!!</w:t>
      </w:r>
    </w:p>
    <w:p w:rsidR="00C80697" w:rsidRPr="00C80697" w:rsidRDefault="00C80697" w:rsidP="00C80697">
      <w:pPr>
        <w:jc w:val="both"/>
        <w:rPr>
          <w:rFonts w:ascii="Times New Roman" w:hAnsi="Times New Roman" w:cs="Times New Roman"/>
        </w:rPr>
      </w:pPr>
      <w:r w:rsidRPr="00C80697">
        <w:rPr>
          <w:rFonts w:ascii="Times New Roman" w:hAnsi="Times New Roman" w:cs="Times New Roman"/>
        </w:rPr>
        <w:t>В физиотерапевтическом отделении СПб ГБУЗ «Городская больница Святого Праведног</w:t>
      </w:r>
      <w:proofErr w:type="gramStart"/>
      <w:r w:rsidRPr="00C80697">
        <w:rPr>
          <w:rFonts w:ascii="Times New Roman" w:hAnsi="Times New Roman" w:cs="Times New Roman"/>
        </w:rPr>
        <w:t>о Ио</w:t>
      </w:r>
      <w:r>
        <w:rPr>
          <w:rFonts w:ascii="Times New Roman" w:hAnsi="Times New Roman" w:cs="Times New Roman"/>
        </w:rPr>
        <w:t>а</w:t>
      </w:r>
      <w:proofErr w:type="gramEnd"/>
      <w:r>
        <w:rPr>
          <w:rFonts w:ascii="Times New Roman" w:hAnsi="Times New Roman" w:cs="Times New Roman"/>
        </w:rPr>
        <w:t>нна Кронштадтского» проводится:</w:t>
      </w:r>
    </w:p>
    <w:p w:rsidR="00C80697" w:rsidRDefault="00C80697" w:rsidP="00C80697">
      <w:pPr>
        <w:pStyle w:val="a3"/>
        <w:jc w:val="both"/>
        <w:rPr>
          <w:rFonts w:ascii="Times New Roman" w:hAnsi="Times New Roman" w:cs="Times New Roman"/>
        </w:rPr>
      </w:pPr>
    </w:p>
    <w:p w:rsidR="00C80697" w:rsidRDefault="00C80697" w:rsidP="00C80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АППАРАТНАЯ ПРОЦЕДУРА «ЛИМФОДРЕНАЖ» (</w:t>
      </w:r>
      <w:proofErr w:type="spellStart"/>
      <w:r>
        <w:rPr>
          <w:rFonts w:ascii="Times New Roman" w:hAnsi="Times New Roman" w:cs="Times New Roman"/>
        </w:rPr>
        <w:t>Прессотерапия</w:t>
      </w:r>
      <w:proofErr w:type="spellEnd"/>
      <w:r>
        <w:rPr>
          <w:rFonts w:ascii="Times New Roman" w:hAnsi="Times New Roman" w:cs="Times New Roman"/>
        </w:rPr>
        <w:t>)</w:t>
      </w:r>
    </w:p>
    <w:p w:rsidR="00C80697" w:rsidRDefault="00C80697" w:rsidP="00C80697">
      <w:pPr>
        <w:pStyle w:val="a3"/>
        <w:jc w:val="both"/>
        <w:rPr>
          <w:rFonts w:ascii="Times New Roman" w:hAnsi="Times New Roman" w:cs="Times New Roman"/>
        </w:rPr>
      </w:pPr>
    </w:p>
    <w:p w:rsidR="00C80697" w:rsidRDefault="00C80697" w:rsidP="00C80697">
      <w:pPr>
        <w:pStyle w:val="a3"/>
        <w:jc w:val="both"/>
        <w:rPr>
          <w:rFonts w:ascii="Times New Roman" w:hAnsi="Times New Roman" w:cs="Times New Roman"/>
        </w:rPr>
      </w:pPr>
    </w:p>
    <w:p w:rsidR="00C80697" w:rsidRDefault="00C80697" w:rsidP="00C80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Венозная недостаточность;</w:t>
      </w:r>
    </w:p>
    <w:p w:rsidR="00C80697" w:rsidRDefault="00C80697" w:rsidP="00C80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Отечность ног;</w:t>
      </w:r>
    </w:p>
    <w:p w:rsidR="00C80697" w:rsidRDefault="00C80697" w:rsidP="00C80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Целлюлит (в том </w:t>
      </w:r>
      <w:proofErr w:type="gramStart"/>
      <w:r>
        <w:rPr>
          <w:rFonts w:ascii="Times New Roman" w:hAnsi="Times New Roman" w:cs="Times New Roman"/>
        </w:rPr>
        <w:t>числе</w:t>
      </w:r>
      <w:proofErr w:type="gramEnd"/>
      <w:r>
        <w:rPr>
          <w:rFonts w:ascii="Times New Roman" w:hAnsi="Times New Roman" w:cs="Times New Roman"/>
        </w:rPr>
        <w:t>, послеродовый);</w:t>
      </w:r>
    </w:p>
    <w:p w:rsidR="00C80697" w:rsidRDefault="00C80697" w:rsidP="00C80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Локальные отложения жировой ткани;</w:t>
      </w:r>
    </w:p>
    <w:p w:rsidR="00C80697" w:rsidRDefault="00C80697" w:rsidP="00C80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Мышечное перенапряжение;</w:t>
      </w:r>
    </w:p>
    <w:p w:rsidR="00C80697" w:rsidRDefault="00C80697" w:rsidP="00C80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Подагра;</w:t>
      </w:r>
    </w:p>
    <w:p w:rsidR="00C80697" w:rsidRDefault="00C80697" w:rsidP="00C80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Запоры, снижение моторной функции;</w:t>
      </w:r>
    </w:p>
    <w:p w:rsidR="00C80697" w:rsidRDefault="00C80697" w:rsidP="00C80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Спаечные процессы брюшной полости;</w:t>
      </w:r>
    </w:p>
    <w:p w:rsidR="00C80697" w:rsidRPr="00C80697" w:rsidRDefault="00C80697" w:rsidP="00C80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0697">
        <w:rPr>
          <w:rFonts w:ascii="Times New Roman" w:hAnsi="Times New Roman" w:cs="Times New Roman"/>
        </w:rPr>
        <w:t xml:space="preserve">Послеоперационная или посттравматическая отечность; </w:t>
      </w:r>
    </w:p>
    <w:p w:rsidR="00C80697" w:rsidRDefault="00C80697" w:rsidP="00C8069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C80697">
        <w:rPr>
          <w:rFonts w:ascii="Times New Roman" w:hAnsi="Times New Roman" w:cs="Times New Roman"/>
        </w:rPr>
        <w:t>Стрессы, синдром хронической усталости, бессонница.</w:t>
      </w:r>
    </w:p>
    <w:p w:rsidR="00C80697" w:rsidRDefault="00C80697" w:rsidP="00C80697">
      <w:pPr>
        <w:pStyle w:val="a3"/>
        <w:jc w:val="both"/>
        <w:rPr>
          <w:rFonts w:ascii="Times New Roman" w:hAnsi="Times New Roman" w:cs="Times New Roman"/>
        </w:rPr>
      </w:pPr>
    </w:p>
    <w:p w:rsidR="00C80697" w:rsidRDefault="00C80697" w:rsidP="00C806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836449" cy="3471330"/>
            <wp:effectExtent l="0" t="0" r="0" b="0"/>
            <wp:docPr id="1" name="Рисунок 1" descr="C:\Documents and Settings\KassaBuh\Рабочий стол\i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KassaBuh\Рабочий стол\i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7576" cy="34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80697" w:rsidRDefault="00C80697" w:rsidP="00C80697">
      <w:pPr>
        <w:pStyle w:val="a3"/>
        <w:jc w:val="both"/>
        <w:rPr>
          <w:rFonts w:ascii="Times New Roman" w:hAnsi="Times New Roman" w:cs="Times New Roman"/>
        </w:rPr>
      </w:pPr>
    </w:p>
    <w:p w:rsidR="00C80697" w:rsidRPr="00C80697" w:rsidRDefault="00C80697" w:rsidP="00C80697">
      <w:pPr>
        <w:pStyle w:val="a3"/>
        <w:jc w:val="both"/>
        <w:rPr>
          <w:rFonts w:ascii="Times New Roman" w:hAnsi="Times New Roman" w:cs="Times New Roman"/>
        </w:rPr>
      </w:pPr>
    </w:p>
    <w:p w:rsidR="00821043" w:rsidRPr="00821043" w:rsidRDefault="00821043" w:rsidP="00821043">
      <w:pPr>
        <w:jc w:val="both"/>
        <w:rPr>
          <w:rFonts w:ascii="Times New Roman" w:hAnsi="Times New Roman" w:cs="Times New Roman"/>
        </w:rPr>
      </w:pPr>
    </w:p>
    <w:sectPr w:rsidR="00821043" w:rsidRPr="00821043" w:rsidSect="00821043">
      <w:pgSz w:w="11906" w:h="16838"/>
      <w:pgMar w:top="567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69C9"/>
    <w:multiLevelType w:val="hybridMultilevel"/>
    <w:tmpl w:val="2EE44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43"/>
    <w:rsid w:val="003730AD"/>
    <w:rsid w:val="00821043"/>
    <w:rsid w:val="00C80697"/>
    <w:rsid w:val="00CB2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6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69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80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06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KassaBuh</cp:lastModifiedBy>
  <cp:revision>2</cp:revision>
  <dcterms:created xsi:type="dcterms:W3CDTF">2017-10-13T12:48:00Z</dcterms:created>
  <dcterms:modified xsi:type="dcterms:W3CDTF">2017-10-13T12:48:00Z</dcterms:modified>
</cp:coreProperties>
</file>